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0A5D0" w14:textId="1D145102" w:rsidR="00702ED6" w:rsidRDefault="00F836ED" w:rsidP="00702ED6">
      <w:pPr>
        <w:jc w:val="center"/>
        <w:rPr>
          <w:b w:val="0"/>
          <w:bCs w:val="0"/>
          <w:sz w:val="28"/>
          <w:szCs w:val="28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2F7472C0" wp14:editId="2162EBFF">
            <wp:extent cx="4106257" cy="781050"/>
            <wp:effectExtent l="0" t="0" r="8890" b="0"/>
            <wp:docPr id="8" name="Picture 8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background with blue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453" cy="7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0876" w14:textId="77777777" w:rsidR="00702ED6" w:rsidRDefault="00702ED6" w:rsidP="00702ED6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Town in Bloom – Community Tubs</w:t>
      </w:r>
    </w:p>
    <w:p w14:paraId="223F5FED" w14:textId="77777777" w:rsidR="00702ED6" w:rsidRDefault="00702ED6" w:rsidP="00702ED6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Application Form</w:t>
      </w:r>
    </w:p>
    <w:p w14:paraId="744FBE64" w14:textId="77777777" w:rsidR="00702ED6" w:rsidRPr="00AF6031" w:rsidRDefault="00702ED6" w:rsidP="00702ED6">
      <w:pPr>
        <w:rPr>
          <w:rFonts w:ascii="Calibri" w:hAnsi="Calibri" w:cs="Calibri"/>
          <w:sz w:val="32"/>
          <w:szCs w:val="32"/>
        </w:rPr>
      </w:pPr>
    </w:p>
    <w:p w14:paraId="3248047B" w14:textId="77777777" w:rsidR="00702ED6" w:rsidRPr="0062640F" w:rsidRDefault="00702ED6" w:rsidP="00702ED6">
      <w:pPr>
        <w:rPr>
          <w:rFonts w:ascii="Calibri" w:hAnsi="Calibri" w:cs="Calibri"/>
          <w:sz w:val="26"/>
          <w:szCs w:val="26"/>
        </w:rPr>
      </w:pPr>
      <w:r w:rsidRPr="0062640F">
        <w:rPr>
          <w:rFonts w:ascii="Calibri" w:hAnsi="Calibri" w:cs="Calibri"/>
          <w:sz w:val="26"/>
          <w:szCs w:val="26"/>
        </w:rPr>
        <w:t xml:space="preserve">Please </w:t>
      </w:r>
      <w:r>
        <w:rPr>
          <w:rFonts w:ascii="Calibri" w:hAnsi="Calibri" w:cs="Calibri"/>
          <w:sz w:val="26"/>
          <w:szCs w:val="26"/>
        </w:rPr>
        <w:t>specify which tubs you would like to look after:</w:t>
      </w:r>
      <w:r w:rsidRPr="0062640F">
        <w:rPr>
          <w:rFonts w:ascii="Calibri" w:hAnsi="Calibri" w:cs="Calibri"/>
          <w:sz w:val="26"/>
          <w:szCs w:val="26"/>
        </w:rPr>
        <w:t xml:space="preserve"> </w:t>
      </w:r>
    </w:p>
    <w:p w14:paraId="0FE0A9CB" w14:textId="77777777" w:rsidR="00702ED6" w:rsidRPr="00AF6031" w:rsidRDefault="00702ED6" w:rsidP="00702ED6">
      <w:pPr>
        <w:rPr>
          <w:rFonts w:ascii="Calibri" w:hAnsi="Calibri" w:cs="Calibri"/>
          <w:b w:val="0"/>
          <w:bCs w:val="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4536"/>
      </w:tblGrid>
      <w:tr w:rsidR="00702ED6" w14:paraId="6D55CFD8" w14:textId="77777777" w:rsidTr="00477540">
        <w:tc>
          <w:tcPr>
            <w:tcW w:w="5949" w:type="dxa"/>
          </w:tcPr>
          <w:p w14:paraId="38DE92AF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Tub Numbers</w:t>
            </w:r>
          </w:p>
        </w:tc>
        <w:tc>
          <w:tcPr>
            <w:tcW w:w="4536" w:type="dxa"/>
          </w:tcPr>
          <w:p w14:paraId="4DAE176B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AC54787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702ED6" w14:paraId="243E3C4C" w14:textId="77777777" w:rsidTr="00477540">
        <w:tc>
          <w:tcPr>
            <w:tcW w:w="5949" w:type="dxa"/>
          </w:tcPr>
          <w:p w14:paraId="10138E74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If the numbers are missing/unknown, please specify the locations</w:t>
            </w:r>
          </w:p>
          <w:p w14:paraId="594CAAB7" w14:textId="77777777" w:rsidR="00702ED6" w:rsidRPr="00751858" w:rsidRDefault="00702ED6" w:rsidP="00477540">
            <w:pP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i/>
                <w:iCs/>
              </w:rPr>
              <w:t>If possible, provide the what3words</w:t>
            </w:r>
          </w:p>
        </w:tc>
        <w:tc>
          <w:tcPr>
            <w:tcW w:w="4536" w:type="dxa"/>
          </w:tcPr>
          <w:p w14:paraId="6D3E1F9F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034FFB3F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E664354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431C423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702ED6" w14:paraId="65E6E0FD" w14:textId="77777777" w:rsidTr="00477540">
        <w:tc>
          <w:tcPr>
            <w:tcW w:w="5949" w:type="dxa"/>
          </w:tcPr>
          <w:p w14:paraId="029BF153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If you would like new tubs to be installed, please specify how many and the proposed locations</w:t>
            </w:r>
          </w:p>
          <w:p w14:paraId="3385BC18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i/>
                <w:iCs/>
              </w:rPr>
              <w:t>If possible, provide the what3words</w:t>
            </w:r>
          </w:p>
        </w:tc>
        <w:tc>
          <w:tcPr>
            <w:tcW w:w="4536" w:type="dxa"/>
          </w:tcPr>
          <w:p w14:paraId="2C8DAE61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5267788F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6688DE10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BBBFD08" w14:textId="77777777" w:rsidR="00702ED6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</w:tbl>
    <w:p w14:paraId="655235E1" w14:textId="77777777" w:rsidR="00702ED6" w:rsidRPr="0062640F" w:rsidRDefault="00702ED6" w:rsidP="00702ED6">
      <w:pPr>
        <w:rPr>
          <w:rFonts w:ascii="Calibri" w:hAnsi="Calibri" w:cs="Calibri"/>
          <w:b w:val="0"/>
          <w:bCs w:val="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858"/>
      </w:tblGrid>
      <w:tr w:rsidR="00702ED6" w:rsidRPr="0062640F" w14:paraId="00D155C0" w14:textId="77777777" w:rsidTr="00477540">
        <w:tc>
          <w:tcPr>
            <w:tcW w:w="4673" w:type="dxa"/>
          </w:tcPr>
          <w:p w14:paraId="1DE9EF21" w14:textId="77777777" w:rsidR="00702ED6" w:rsidRPr="0062640F" w:rsidRDefault="00702ED6" w:rsidP="00477540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Name of Applicant</w:t>
            </w:r>
          </w:p>
        </w:tc>
        <w:tc>
          <w:tcPr>
            <w:tcW w:w="5858" w:type="dxa"/>
          </w:tcPr>
          <w:p w14:paraId="3287782A" w14:textId="77777777" w:rsidR="00702ED6" w:rsidRPr="0062640F" w:rsidRDefault="00702ED6" w:rsidP="00477540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219BF6C" w14:textId="77777777" w:rsidR="00702ED6" w:rsidRPr="0062640F" w:rsidRDefault="00702ED6" w:rsidP="0047754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702ED6" w:rsidRPr="0062640F" w14:paraId="2C2C0734" w14:textId="77777777" w:rsidTr="00477540">
        <w:tc>
          <w:tcPr>
            <w:tcW w:w="4673" w:type="dxa"/>
          </w:tcPr>
          <w:p w14:paraId="79D34D1C" w14:textId="77777777" w:rsidR="00702ED6" w:rsidRPr="0062640F" w:rsidRDefault="00702ED6" w:rsidP="00477540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 xml:space="preserve">Organisation </w:t>
            </w:r>
            <w:r>
              <w:rPr>
                <w:rFonts w:ascii="Calibri" w:hAnsi="Calibri" w:cs="Calibri"/>
                <w:sz w:val="26"/>
                <w:szCs w:val="26"/>
              </w:rPr>
              <w:t>Type</w:t>
            </w:r>
          </w:p>
          <w:p w14:paraId="3A422B60" w14:textId="77777777" w:rsidR="00702ED6" w:rsidRPr="0062640F" w:rsidRDefault="00702ED6" w:rsidP="00477540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i/>
                <w:iCs/>
              </w:rPr>
              <w:t>Please leave blank if you are an individual applicant</w:t>
            </w:r>
          </w:p>
        </w:tc>
        <w:tc>
          <w:tcPr>
            <w:tcW w:w="5858" w:type="dxa"/>
          </w:tcPr>
          <w:p w14:paraId="1786DF2A" w14:textId="77777777" w:rsidR="00702ED6" w:rsidRPr="0062640F" w:rsidRDefault="00702ED6" w:rsidP="0047754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F836ED" w:rsidRPr="0062640F" w14:paraId="0C0DD5DC" w14:textId="77777777" w:rsidTr="00477540">
        <w:tc>
          <w:tcPr>
            <w:tcW w:w="4673" w:type="dxa"/>
          </w:tcPr>
          <w:p w14:paraId="16564985" w14:textId="77777777" w:rsidR="00F836ED" w:rsidRDefault="00F836ED" w:rsidP="00477540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Contact email address</w:t>
            </w:r>
          </w:p>
          <w:p w14:paraId="11BB8096" w14:textId="66EF6D25" w:rsidR="00F836ED" w:rsidRPr="0062640F" w:rsidRDefault="00F836ED" w:rsidP="0047754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858" w:type="dxa"/>
          </w:tcPr>
          <w:p w14:paraId="6140BFE0" w14:textId="77777777" w:rsidR="00F836ED" w:rsidRPr="0062640F" w:rsidRDefault="00F836ED" w:rsidP="0047754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F836ED" w:rsidRPr="0062640F" w14:paraId="78D585C7" w14:textId="77777777" w:rsidTr="00477540">
        <w:tc>
          <w:tcPr>
            <w:tcW w:w="4673" w:type="dxa"/>
          </w:tcPr>
          <w:p w14:paraId="24ADDEB4" w14:textId="77777777" w:rsidR="00F836ED" w:rsidRDefault="00F836ED" w:rsidP="00477540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Contact telephone number</w:t>
            </w:r>
          </w:p>
          <w:p w14:paraId="41EB08DA" w14:textId="242F918A" w:rsidR="00F836ED" w:rsidRDefault="00F836ED" w:rsidP="0047754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858" w:type="dxa"/>
          </w:tcPr>
          <w:p w14:paraId="70BF6012" w14:textId="77777777" w:rsidR="00F836ED" w:rsidRPr="0062640F" w:rsidRDefault="00F836ED" w:rsidP="0047754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301D3187" w14:textId="77777777" w:rsidR="00702ED6" w:rsidRPr="0062640F" w:rsidRDefault="00702ED6" w:rsidP="00702ED6">
      <w:pPr>
        <w:rPr>
          <w:rFonts w:ascii="Calibri" w:hAnsi="Calibri" w:cs="Calibri"/>
          <w:sz w:val="26"/>
          <w:szCs w:val="26"/>
        </w:rPr>
      </w:pPr>
    </w:p>
    <w:p w14:paraId="6B01E780" w14:textId="77777777" w:rsidR="00702ED6" w:rsidRPr="00FB6D71" w:rsidRDefault="00702ED6" w:rsidP="00702ED6">
      <w:pPr>
        <w:rPr>
          <w:rFonts w:ascii="Calibri" w:hAnsi="Calibri" w:cs="Calibri"/>
          <w:b w:val="0"/>
          <w:bCs w:val="0"/>
          <w:sz w:val="26"/>
          <w:szCs w:val="26"/>
        </w:rPr>
      </w:pPr>
      <w:r w:rsidRPr="00FB6D71">
        <w:rPr>
          <w:rFonts w:ascii="Calibri" w:hAnsi="Calibri" w:cs="Calibri"/>
          <w:b w:val="0"/>
          <w:bCs w:val="0"/>
          <w:sz w:val="26"/>
          <w:szCs w:val="26"/>
        </w:rPr>
        <w:t>The maximum amount of funding is £75 per tub, per year. Applicants must re-apply each year if they wish to continue maintaining their tubs. Valid receipts must be submitted to claim this funding.</w:t>
      </w:r>
    </w:p>
    <w:p w14:paraId="431B0313" w14:textId="77777777" w:rsidR="00702ED6" w:rsidRPr="0062640F" w:rsidRDefault="00702ED6" w:rsidP="00702ED6">
      <w:pPr>
        <w:rPr>
          <w:rFonts w:ascii="Calibri" w:hAnsi="Calibri" w:cs="Calibri"/>
          <w:b w:val="0"/>
          <w:bCs w:val="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5266"/>
      </w:tblGrid>
      <w:tr w:rsidR="00702ED6" w:rsidRPr="0062640F" w14:paraId="72D9F56A" w14:textId="77777777" w:rsidTr="00477540">
        <w:tc>
          <w:tcPr>
            <w:tcW w:w="5265" w:type="dxa"/>
          </w:tcPr>
          <w:p w14:paraId="7E51C731" w14:textId="77777777" w:rsidR="00702ED6" w:rsidRPr="0062640F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Signed</w:t>
            </w:r>
          </w:p>
        </w:tc>
        <w:tc>
          <w:tcPr>
            <w:tcW w:w="5266" w:type="dxa"/>
          </w:tcPr>
          <w:p w14:paraId="22539418" w14:textId="77777777" w:rsidR="00702ED6" w:rsidRPr="0062640F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7B6528C5" w14:textId="77777777" w:rsidR="00702ED6" w:rsidRPr="0062640F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702ED6" w:rsidRPr="0062640F" w14:paraId="3DB16EE7" w14:textId="77777777" w:rsidTr="00477540">
        <w:tc>
          <w:tcPr>
            <w:tcW w:w="5265" w:type="dxa"/>
          </w:tcPr>
          <w:p w14:paraId="2EA8DA6C" w14:textId="77777777" w:rsidR="00702ED6" w:rsidRPr="0062640F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Date</w:t>
            </w:r>
          </w:p>
        </w:tc>
        <w:tc>
          <w:tcPr>
            <w:tcW w:w="5266" w:type="dxa"/>
          </w:tcPr>
          <w:p w14:paraId="1ED01EE7" w14:textId="77777777" w:rsidR="00702ED6" w:rsidRPr="0062640F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313E4A34" w14:textId="77777777" w:rsidR="00702ED6" w:rsidRPr="0062640F" w:rsidRDefault="00702ED6" w:rsidP="00477540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</w:tbl>
    <w:p w14:paraId="5AF86EBB" w14:textId="77777777" w:rsidR="00702ED6" w:rsidRPr="0062640F" w:rsidRDefault="00702ED6" w:rsidP="00702ED6">
      <w:pPr>
        <w:rPr>
          <w:rFonts w:ascii="Calibri" w:hAnsi="Calibri" w:cs="Calibri"/>
          <w:b w:val="0"/>
          <w:bCs w:val="0"/>
          <w:sz w:val="26"/>
          <w:szCs w:val="26"/>
        </w:rPr>
      </w:pPr>
    </w:p>
    <w:p w14:paraId="07BCDB79" w14:textId="77777777" w:rsidR="00702ED6" w:rsidRPr="0062640F" w:rsidRDefault="00702ED6" w:rsidP="00702ED6">
      <w:pPr>
        <w:jc w:val="both"/>
        <w:rPr>
          <w:rFonts w:ascii="Calibri" w:hAnsi="Calibri" w:cs="Calibri"/>
          <w:sz w:val="26"/>
          <w:szCs w:val="26"/>
        </w:rPr>
      </w:pPr>
      <w:r w:rsidRPr="0062640F">
        <w:rPr>
          <w:rFonts w:ascii="Calibri" w:hAnsi="Calibri" w:cs="Calibri"/>
          <w:sz w:val="26"/>
          <w:szCs w:val="26"/>
        </w:rPr>
        <w:t>To submit your application:</w:t>
      </w:r>
    </w:p>
    <w:p w14:paraId="733C54C5" w14:textId="77777777" w:rsidR="00702ED6" w:rsidRPr="0062640F" w:rsidRDefault="00702ED6" w:rsidP="00702ED6">
      <w:pPr>
        <w:jc w:val="both"/>
        <w:rPr>
          <w:rFonts w:ascii="Calibri" w:hAnsi="Calibri" w:cs="Calibri"/>
          <w:b w:val="0"/>
          <w:sz w:val="26"/>
          <w:szCs w:val="26"/>
        </w:rPr>
      </w:pPr>
      <w:r w:rsidRPr="0062640F">
        <w:rPr>
          <w:rFonts w:ascii="Calibri" w:hAnsi="Calibri" w:cs="Calibri"/>
          <w:sz w:val="26"/>
          <w:szCs w:val="26"/>
        </w:rPr>
        <w:t>Email</w:t>
      </w:r>
      <w:r w:rsidRPr="0062640F">
        <w:rPr>
          <w:rFonts w:ascii="Calibri" w:hAnsi="Calibri" w:cs="Calibri"/>
          <w:b w:val="0"/>
          <w:bCs w:val="0"/>
          <w:sz w:val="26"/>
          <w:szCs w:val="26"/>
        </w:rPr>
        <w:t xml:space="preserve">: </w:t>
      </w:r>
      <w:hyperlink r:id="rId7" w:history="1">
        <w:r w:rsidRPr="0062640F">
          <w:rPr>
            <w:rStyle w:val="Hyperlink"/>
            <w:rFonts w:ascii="Calibri" w:hAnsi="Calibri" w:cs="Calibri"/>
            <w:sz w:val="26"/>
            <w:szCs w:val="26"/>
          </w:rPr>
          <w:t>clerk@abertilleryandllanhilleth-wcc.gov.uk</w:t>
        </w:r>
      </w:hyperlink>
      <w:r w:rsidRPr="0062640F">
        <w:rPr>
          <w:rFonts w:ascii="Calibri" w:hAnsi="Calibri" w:cs="Calibri"/>
          <w:sz w:val="26"/>
          <w:szCs w:val="26"/>
        </w:rPr>
        <w:t xml:space="preserve"> </w:t>
      </w:r>
    </w:p>
    <w:p w14:paraId="3393724E" w14:textId="61C60571" w:rsidR="00A35B80" w:rsidRPr="00F836ED" w:rsidRDefault="00702ED6" w:rsidP="00702ED6">
      <w:pPr>
        <w:jc w:val="both"/>
        <w:rPr>
          <w:rFonts w:ascii="Calibri" w:hAnsi="Calibri" w:cs="Calibri"/>
          <w:bCs w:val="0"/>
          <w:sz w:val="26"/>
          <w:szCs w:val="26"/>
        </w:rPr>
      </w:pPr>
      <w:r w:rsidRPr="0062640F">
        <w:rPr>
          <w:rFonts w:ascii="Calibri" w:hAnsi="Calibri" w:cs="Calibri"/>
          <w:bCs w:val="0"/>
          <w:sz w:val="26"/>
          <w:szCs w:val="26"/>
        </w:rPr>
        <w:t>Post:</w:t>
      </w:r>
      <w:r w:rsidR="00F836ED">
        <w:rPr>
          <w:rFonts w:ascii="Calibri" w:hAnsi="Calibri" w:cs="Calibri"/>
          <w:bCs w:val="0"/>
          <w:sz w:val="26"/>
          <w:szCs w:val="26"/>
        </w:rPr>
        <w:t xml:space="preserve"> </w:t>
      </w:r>
      <w:r w:rsidRPr="0062640F">
        <w:rPr>
          <w:rFonts w:ascii="Calibri" w:hAnsi="Calibri" w:cs="Calibri"/>
          <w:b w:val="0"/>
          <w:bCs w:val="0"/>
          <w:sz w:val="26"/>
          <w:szCs w:val="26"/>
        </w:rPr>
        <w:t>The Clerk, Abertillery and Llanhilleth Community Council, Mitre Street, Abertillery, NP13 1AE</w:t>
      </w:r>
    </w:p>
    <w:sectPr w:rsidR="00A35B80" w:rsidRPr="00F836ED" w:rsidSect="00702ED6">
      <w:headerReference w:type="default" r:id="rId8"/>
      <w:footerReference w:type="default" r:id="rId9"/>
      <w:pgSz w:w="12241" w:h="15841"/>
      <w:pgMar w:top="567" w:right="850" w:bottom="567" w:left="850" w:header="709" w:footer="70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F03D9" w14:textId="77777777" w:rsidR="00766F70" w:rsidRDefault="00766F70">
      <w:r>
        <w:separator/>
      </w:r>
    </w:p>
  </w:endnote>
  <w:endnote w:type="continuationSeparator" w:id="0">
    <w:p w14:paraId="42C8C602" w14:textId="77777777" w:rsidR="00766F70" w:rsidRDefault="00766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B0792" w14:textId="77777777" w:rsidR="00702ED6" w:rsidRDefault="00702ED6">
    <w:pPr>
      <w:tabs>
        <w:tab w:val="center" w:pos="5270"/>
        <w:tab w:val="right" w:pos="10540"/>
      </w:tabs>
      <w:rPr>
        <w:b w:val="0"/>
        <w:bCs w:val="0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6AC1A" w14:textId="77777777" w:rsidR="00766F70" w:rsidRDefault="00766F70">
      <w:r>
        <w:separator/>
      </w:r>
    </w:p>
  </w:footnote>
  <w:footnote w:type="continuationSeparator" w:id="0">
    <w:p w14:paraId="674860A2" w14:textId="77777777" w:rsidR="00766F70" w:rsidRDefault="00766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E90F" w14:textId="77777777" w:rsidR="00702ED6" w:rsidRDefault="00702ED6">
    <w:pPr>
      <w:tabs>
        <w:tab w:val="center" w:pos="5270"/>
        <w:tab w:val="right" w:pos="10540"/>
      </w:tabs>
      <w:rPr>
        <w:b w:val="0"/>
        <w:bCs w:val="0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D6"/>
    <w:rsid w:val="00255B24"/>
    <w:rsid w:val="003C2857"/>
    <w:rsid w:val="00702ED6"/>
    <w:rsid w:val="00766F70"/>
    <w:rsid w:val="008C65C4"/>
    <w:rsid w:val="00A35B80"/>
    <w:rsid w:val="00EB76A6"/>
    <w:rsid w:val="00F8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CD6D1"/>
  <w15:chartTrackingRefBased/>
  <w15:docId w15:val="{E7C4B263-873A-475F-95BB-0A2F46DD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ED6"/>
    <w:pPr>
      <w:widowControl w:val="0"/>
      <w:overflowPunct w:val="0"/>
      <w:adjustRightInd w:val="0"/>
      <w:spacing w:after="0" w:line="240" w:lineRule="auto"/>
    </w:pPr>
    <w:rPr>
      <w:rFonts w:ascii="Arial" w:eastAsiaTheme="minorEastAsia" w:hAnsi="Arial" w:cs="Arial"/>
      <w:b/>
      <w:bCs/>
      <w:kern w:val="28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ED6"/>
    <w:pPr>
      <w:keepNext/>
      <w:keepLines/>
      <w:widowControl/>
      <w:overflowPunct/>
      <w:adjustRightInd/>
      <w:spacing w:before="360" w:after="80" w:line="259" w:lineRule="auto"/>
      <w:outlineLvl w:val="0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ED6"/>
    <w:pPr>
      <w:keepNext/>
      <w:keepLines/>
      <w:widowControl/>
      <w:overflowPunct/>
      <w:adjustRightInd/>
      <w:spacing w:before="160" w:after="80" w:line="259" w:lineRule="auto"/>
      <w:outlineLvl w:val="1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ED6"/>
    <w:pPr>
      <w:keepNext/>
      <w:keepLines/>
      <w:widowControl/>
      <w:overflowPunct/>
      <w:adjustRightInd/>
      <w:spacing w:before="160" w:after="80" w:line="259" w:lineRule="auto"/>
      <w:outlineLvl w:val="2"/>
    </w:pPr>
    <w:rPr>
      <w:rFonts w:asciiTheme="minorHAnsi" w:eastAsiaTheme="majorEastAsia" w:hAnsiTheme="minorHAnsi" w:cstheme="majorBidi"/>
      <w:b w:val="0"/>
      <w:bCs w:val="0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ED6"/>
    <w:pPr>
      <w:keepNext/>
      <w:keepLines/>
      <w:widowControl/>
      <w:overflowPunct/>
      <w:adjustRightInd/>
      <w:spacing w:before="80" w:after="40" w:line="259" w:lineRule="auto"/>
      <w:outlineLvl w:val="3"/>
    </w:pPr>
    <w:rPr>
      <w:rFonts w:asciiTheme="minorHAnsi" w:eastAsiaTheme="majorEastAsia" w:hAnsiTheme="minorHAnsi" w:cstheme="majorBidi"/>
      <w:b w:val="0"/>
      <w:bCs w:val="0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ED6"/>
    <w:pPr>
      <w:keepNext/>
      <w:keepLines/>
      <w:widowControl/>
      <w:overflowPunct/>
      <w:adjustRightInd/>
      <w:spacing w:before="80" w:after="40" w:line="259" w:lineRule="auto"/>
      <w:outlineLvl w:val="4"/>
    </w:pPr>
    <w:rPr>
      <w:rFonts w:asciiTheme="minorHAnsi" w:eastAsiaTheme="majorEastAsia" w:hAnsiTheme="minorHAnsi" w:cstheme="majorBidi"/>
      <w:b w:val="0"/>
      <w:bCs w:val="0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ED6"/>
    <w:pPr>
      <w:keepNext/>
      <w:keepLines/>
      <w:widowControl/>
      <w:overflowPunct/>
      <w:adjustRightInd/>
      <w:spacing w:before="40" w:line="259" w:lineRule="auto"/>
      <w:outlineLvl w:val="5"/>
    </w:pPr>
    <w:rPr>
      <w:rFonts w:asciiTheme="minorHAnsi" w:eastAsiaTheme="majorEastAsia" w:hAnsiTheme="minorHAnsi" w:cstheme="majorBidi"/>
      <w:b w:val="0"/>
      <w:bCs w:val="0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ED6"/>
    <w:pPr>
      <w:keepNext/>
      <w:keepLines/>
      <w:widowControl/>
      <w:overflowPunct/>
      <w:adjustRightInd/>
      <w:spacing w:before="40" w:line="259" w:lineRule="auto"/>
      <w:outlineLvl w:val="6"/>
    </w:pPr>
    <w:rPr>
      <w:rFonts w:asciiTheme="minorHAnsi" w:eastAsiaTheme="majorEastAsia" w:hAnsiTheme="minorHAnsi" w:cstheme="majorBidi"/>
      <w:b w:val="0"/>
      <w:bCs w:val="0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ED6"/>
    <w:pPr>
      <w:keepNext/>
      <w:keepLines/>
      <w:widowControl/>
      <w:overflowPunct/>
      <w:adjustRightInd/>
      <w:spacing w:line="259" w:lineRule="auto"/>
      <w:outlineLvl w:val="7"/>
    </w:pPr>
    <w:rPr>
      <w:rFonts w:asciiTheme="minorHAnsi" w:eastAsiaTheme="majorEastAsia" w:hAnsiTheme="minorHAnsi" w:cstheme="majorBidi"/>
      <w:b w:val="0"/>
      <w:bCs w:val="0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ED6"/>
    <w:pPr>
      <w:keepNext/>
      <w:keepLines/>
      <w:widowControl/>
      <w:overflowPunct/>
      <w:adjustRightInd/>
      <w:spacing w:line="259" w:lineRule="auto"/>
      <w:outlineLvl w:val="8"/>
    </w:pPr>
    <w:rPr>
      <w:rFonts w:asciiTheme="minorHAnsi" w:eastAsiaTheme="majorEastAsia" w:hAnsiTheme="minorHAnsi" w:cstheme="majorBidi"/>
      <w:b w:val="0"/>
      <w:bCs w:val="0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E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E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ED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ED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ED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ED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ED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ED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ED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ED6"/>
    <w:pPr>
      <w:widowControl/>
      <w:overflowPunct/>
      <w:adjustRightInd/>
      <w:spacing w:after="80"/>
      <w:contextualSpacing/>
    </w:pPr>
    <w:rPr>
      <w:rFonts w:asciiTheme="majorHAnsi" w:eastAsiaTheme="majorEastAsia" w:hAnsiTheme="majorHAnsi" w:cstheme="majorBidi"/>
      <w:b w:val="0"/>
      <w:bCs w:val="0"/>
      <w:spacing w:val="-10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02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ED6"/>
    <w:pPr>
      <w:widowControl/>
      <w:numPr>
        <w:ilvl w:val="1"/>
      </w:numPr>
      <w:overflowPunct/>
      <w:adjustRightInd/>
      <w:spacing w:after="160" w:line="259" w:lineRule="auto"/>
    </w:pPr>
    <w:rPr>
      <w:rFonts w:asciiTheme="minorHAnsi" w:eastAsiaTheme="majorEastAsia" w:hAnsiTheme="minorHAnsi" w:cstheme="majorBidi"/>
      <w:b w:val="0"/>
      <w:bCs w:val="0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02ED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ED6"/>
    <w:pPr>
      <w:widowControl/>
      <w:overflowPunct/>
      <w:adjustRightInd/>
      <w:spacing w:before="160" w:after="160" w:line="259" w:lineRule="auto"/>
      <w:jc w:val="center"/>
    </w:pPr>
    <w:rPr>
      <w:rFonts w:ascii="Calibri" w:eastAsiaTheme="minorHAnsi" w:hAnsi="Calibri" w:cstheme="minorBidi"/>
      <w:b w:val="0"/>
      <w:bCs w:val="0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02E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ED6"/>
    <w:pPr>
      <w:widowControl/>
      <w:overflowPunct/>
      <w:adjustRightInd/>
      <w:spacing w:after="160" w:line="259" w:lineRule="auto"/>
      <w:ind w:left="720"/>
      <w:contextualSpacing/>
    </w:pPr>
    <w:rPr>
      <w:rFonts w:ascii="Calibri" w:eastAsiaTheme="minorHAnsi" w:hAnsi="Calibri" w:cstheme="minorBidi"/>
      <w:b w:val="0"/>
      <w:bCs w:val="0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02E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ED6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overflowPunct/>
      <w:adjustRightInd/>
      <w:spacing w:before="360" w:after="360" w:line="259" w:lineRule="auto"/>
      <w:ind w:left="864" w:right="864"/>
      <w:jc w:val="center"/>
    </w:pPr>
    <w:rPr>
      <w:rFonts w:ascii="Calibri" w:eastAsiaTheme="minorHAnsi" w:hAnsi="Calibri" w:cstheme="minorBidi"/>
      <w:b w:val="0"/>
      <w:bCs w:val="0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E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ED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2ED6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702ED6"/>
    <w:pPr>
      <w:spacing w:after="0" w:line="240" w:lineRule="auto"/>
    </w:pPr>
    <w:rPr>
      <w:rFonts w:asciiTheme="minorHAnsi" w:eastAsiaTheme="minorEastAsia" w:hAnsiTheme="minorHAnsi"/>
      <w:kern w:val="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lerk@abertilleryandllanhilleth-wcc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ALCC Deputy</dc:creator>
  <cp:keywords/>
  <dc:description/>
  <cp:lastModifiedBy>ALCC Deputy</cp:lastModifiedBy>
  <cp:revision>3</cp:revision>
  <cp:lastPrinted>2026-04-28T10:39:00Z</cp:lastPrinted>
  <dcterms:created xsi:type="dcterms:W3CDTF">2026-04-01T08:29:00Z</dcterms:created>
  <dcterms:modified xsi:type="dcterms:W3CDTF">2026-04-28T10:39:00Z</dcterms:modified>
</cp:coreProperties>
</file>